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10FF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Dear </w:t>
      </w:r>
      <w:r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&lt;Insert Name&gt;</w:t>
      </w:r>
      <w:r w:rsidRPr="7AF7C82C">
        <w:rPr>
          <w:rStyle w:val="normaltextrun"/>
          <w:rFonts w:ascii="Calibri" w:hAnsi="Calibri" w:cs="Calibri"/>
          <w:sz w:val="22"/>
          <w:szCs w:val="22"/>
        </w:rPr>
        <w:t>,</w:t>
      </w:r>
      <w:r w:rsidRPr="7AF7C82C">
        <w:rPr>
          <w:rStyle w:val="eop"/>
          <w:rFonts w:ascii="Calibri" w:hAnsi="Calibri" w:cs="Calibri"/>
          <w:sz w:val="22"/>
          <w:szCs w:val="22"/>
        </w:rPr>
        <w:t> </w:t>
      </w:r>
    </w:p>
    <w:p w14:paraId="3F6BA9B4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A3888" w14:textId="5D2A1040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I would like to attend </w:t>
      </w:r>
      <w:r w:rsidR="00B13FCC">
        <w:rPr>
          <w:rStyle w:val="normaltextrun"/>
          <w:rFonts w:ascii="Calibri" w:hAnsi="Calibri" w:cs="Calibri"/>
          <w:sz w:val="22"/>
          <w:szCs w:val="22"/>
        </w:rPr>
        <w:t>the Aircraft Owners and Pilots Association</w:t>
      </w:r>
      <w:r w:rsidR="008D3933">
        <w:rPr>
          <w:rStyle w:val="normaltextrun"/>
          <w:rFonts w:ascii="Calibri" w:hAnsi="Calibri" w:cs="Calibri"/>
          <w:sz w:val="22"/>
          <w:szCs w:val="22"/>
        </w:rPr>
        <w:t>'s</w:t>
      </w:r>
      <w:r w:rsidR="00FE13FF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747D35C0" w:rsidRPr="1F48BFD4">
        <w:rPr>
          <w:rStyle w:val="normaltextrun"/>
          <w:rFonts w:ascii="Calibri" w:hAnsi="Calibri" w:cs="Calibri"/>
          <w:sz w:val="22"/>
          <w:szCs w:val="22"/>
        </w:rPr>
        <w:t>AOPA</w:t>
      </w:r>
      <w:r w:rsidR="007B3134">
        <w:rPr>
          <w:rStyle w:val="normaltextrun"/>
          <w:rFonts w:ascii="Calibri" w:hAnsi="Calibri" w:cs="Calibri"/>
          <w:sz w:val="22"/>
          <w:szCs w:val="22"/>
        </w:rPr>
        <w:t>'</w:t>
      </w:r>
      <w:r w:rsidR="57D14F3D" w:rsidRPr="1F48BFD4">
        <w:rPr>
          <w:rStyle w:val="normaltextrun"/>
          <w:rFonts w:ascii="Calibri" w:hAnsi="Calibri" w:cs="Calibri"/>
          <w:sz w:val="22"/>
          <w:szCs w:val="22"/>
        </w:rPr>
        <w:t>s</w:t>
      </w:r>
      <w:r w:rsidR="00FE13FF">
        <w:rPr>
          <w:rStyle w:val="normaltextrun"/>
          <w:rFonts w:ascii="Calibri" w:hAnsi="Calibri" w:cs="Calibri"/>
          <w:sz w:val="22"/>
          <w:szCs w:val="22"/>
        </w:rPr>
        <w:t xml:space="preserve">) </w:t>
      </w:r>
      <w:r w:rsidR="00C2528F">
        <w:rPr>
          <w:rStyle w:val="normaltextrun"/>
          <w:rFonts w:ascii="Calibri" w:hAnsi="Calibri" w:cs="Calibri"/>
          <w:sz w:val="22"/>
          <w:szCs w:val="22"/>
        </w:rPr>
        <w:t>tenth</w:t>
      </w:r>
      <w:r w:rsidR="00FE13FF">
        <w:rPr>
          <w:rStyle w:val="normaltextrun"/>
          <w:rFonts w:ascii="Calibri" w:hAnsi="Calibri" w:cs="Calibri"/>
          <w:sz w:val="22"/>
          <w:szCs w:val="22"/>
        </w:rPr>
        <w:t xml:space="preserve"> annual </w:t>
      </w:r>
      <w:r w:rsidR="00ED0A58">
        <w:rPr>
          <w:rStyle w:val="normaltextrun"/>
          <w:rFonts w:ascii="Calibri" w:hAnsi="Calibri" w:cs="Calibri"/>
          <w:b/>
          <w:bCs/>
          <w:sz w:val="22"/>
          <w:szCs w:val="22"/>
        </w:rPr>
        <w:t>2024 Y</w:t>
      </w:r>
      <w:r w:rsidR="00B13FCC">
        <w:rPr>
          <w:rStyle w:val="normaltextrun"/>
          <w:rFonts w:ascii="Calibri" w:hAnsi="Calibri" w:cs="Calibri"/>
          <w:b/>
          <w:bCs/>
          <w:sz w:val="22"/>
          <w:szCs w:val="22"/>
        </w:rPr>
        <w:t>ou Can Fly</w:t>
      </w:r>
      <w:r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High School Aviation STEM Symposium</w:t>
      </w:r>
      <w:r w:rsidR="00ED0A5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Presented by Boeing</w:t>
      </w:r>
      <w:r w:rsidR="009C2C6E">
        <w:rPr>
          <w:rStyle w:val="normaltextrun"/>
          <w:rFonts w:ascii="Calibri" w:hAnsi="Calibri" w:cs="Calibri"/>
          <w:sz w:val="22"/>
          <w:szCs w:val="22"/>
        </w:rPr>
        <w:t>.</w:t>
      </w:r>
      <w:r w:rsidR="007B313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E13FF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9C2C6E">
        <w:rPr>
          <w:rStyle w:val="normaltextrun"/>
          <w:rFonts w:ascii="Calibri" w:hAnsi="Calibri" w:cs="Calibri"/>
          <w:sz w:val="22"/>
          <w:szCs w:val="22"/>
        </w:rPr>
        <w:t>s</w:t>
      </w:r>
      <w:r w:rsidR="00FE13FF">
        <w:rPr>
          <w:rStyle w:val="normaltextrun"/>
          <w:rFonts w:ascii="Calibri" w:hAnsi="Calibri" w:cs="Calibri"/>
          <w:sz w:val="22"/>
          <w:szCs w:val="22"/>
        </w:rPr>
        <w:t>ymposium will be held on</w:t>
      </w: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 November </w:t>
      </w:r>
      <w:r w:rsidR="00A06429">
        <w:rPr>
          <w:rStyle w:val="normaltextrun"/>
          <w:rFonts w:ascii="Calibri" w:hAnsi="Calibri" w:cs="Calibri"/>
          <w:sz w:val="22"/>
          <w:szCs w:val="22"/>
        </w:rPr>
        <w:t>1</w:t>
      </w:r>
      <w:r w:rsidR="00C2528F">
        <w:rPr>
          <w:rStyle w:val="normaltextrun"/>
          <w:rFonts w:ascii="Calibri" w:hAnsi="Calibri" w:cs="Calibri"/>
          <w:sz w:val="22"/>
          <w:szCs w:val="22"/>
        </w:rPr>
        <w:t>7</w:t>
      </w:r>
      <w:r w:rsidRPr="7AF7C82C">
        <w:rPr>
          <w:rStyle w:val="normaltextrun"/>
          <w:rFonts w:ascii="Calibri" w:hAnsi="Calibri" w:cs="Calibri"/>
          <w:sz w:val="22"/>
          <w:szCs w:val="22"/>
        </w:rPr>
        <w:t>-1</w:t>
      </w:r>
      <w:r w:rsidR="00C2528F">
        <w:rPr>
          <w:rStyle w:val="normaltextrun"/>
          <w:rFonts w:ascii="Calibri" w:hAnsi="Calibri" w:cs="Calibri"/>
          <w:sz w:val="22"/>
          <w:szCs w:val="22"/>
        </w:rPr>
        <w:t>9</w:t>
      </w:r>
      <w:r w:rsidRPr="7AF7C82C">
        <w:rPr>
          <w:rStyle w:val="normaltextrun"/>
          <w:rFonts w:ascii="Calibri" w:hAnsi="Calibri" w:cs="Calibri"/>
          <w:sz w:val="22"/>
          <w:szCs w:val="22"/>
        </w:rPr>
        <w:t>, 202</w:t>
      </w:r>
      <w:r w:rsidR="00F33CE9">
        <w:rPr>
          <w:rStyle w:val="normaltextrun"/>
          <w:rFonts w:ascii="Calibri" w:hAnsi="Calibri" w:cs="Calibri"/>
          <w:sz w:val="22"/>
          <w:szCs w:val="22"/>
        </w:rPr>
        <w:t>4</w:t>
      </w:r>
      <w:r w:rsidR="008D3933">
        <w:rPr>
          <w:rStyle w:val="normaltextrun"/>
          <w:rFonts w:ascii="Calibri" w:hAnsi="Calibri" w:cs="Calibri"/>
          <w:sz w:val="22"/>
          <w:szCs w:val="22"/>
        </w:rPr>
        <w:t>,</w:t>
      </w: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2528F">
        <w:rPr>
          <w:rStyle w:val="normaltextrun"/>
          <w:rFonts w:ascii="Calibri" w:hAnsi="Calibri" w:cs="Calibri"/>
          <w:sz w:val="22"/>
          <w:szCs w:val="22"/>
        </w:rPr>
        <w:t xml:space="preserve">at the Hyatt Regency Atlanta in Atlanta, Georgia. </w:t>
      </w:r>
      <w:r w:rsidR="4F446ED6" w:rsidRPr="7A3D8329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1B493038" w:rsidRPr="7A3D8329">
        <w:rPr>
          <w:rStyle w:val="normaltextrun"/>
          <w:rFonts w:ascii="Calibri" w:hAnsi="Calibri" w:cs="Calibri"/>
          <w:sz w:val="22"/>
          <w:szCs w:val="22"/>
        </w:rPr>
        <w:t>s</w:t>
      </w:r>
      <w:r w:rsidR="4F446ED6" w:rsidRPr="7A3D8329">
        <w:rPr>
          <w:rStyle w:val="normaltextrun"/>
          <w:rFonts w:ascii="Calibri" w:hAnsi="Calibri" w:cs="Calibri"/>
          <w:sz w:val="22"/>
          <w:szCs w:val="22"/>
        </w:rPr>
        <w:t>ymposium</w:t>
      </w: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 is a forum for attendees to share best practices, discover how to use </w:t>
      </w:r>
      <w:r w:rsidR="00ED0A58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7AF7C82C">
        <w:rPr>
          <w:rStyle w:val="normaltextrun"/>
          <w:rFonts w:ascii="Calibri" w:hAnsi="Calibri" w:cs="Calibri"/>
          <w:sz w:val="22"/>
          <w:szCs w:val="22"/>
        </w:rPr>
        <w:t xml:space="preserve">AOPA </w:t>
      </w:r>
      <w:r w:rsidR="00371206">
        <w:rPr>
          <w:rStyle w:val="normaltextrun"/>
          <w:rFonts w:ascii="Calibri" w:hAnsi="Calibri" w:cs="Calibri"/>
          <w:sz w:val="22"/>
          <w:szCs w:val="22"/>
        </w:rPr>
        <w:t xml:space="preserve">Foundation Curriculum and </w:t>
      </w:r>
      <w:r w:rsidRPr="7AF7C82C">
        <w:rPr>
          <w:rStyle w:val="normaltextrun"/>
          <w:rFonts w:ascii="Calibri" w:hAnsi="Calibri" w:cs="Calibri"/>
          <w:sz w:val="22"/>
          <w:szCs w:val="22"/>
        </w:rPr>
        <w:t>resources, and network with their peers</w:t>
      </w:r>
      <w:r w:rsidR="007232E9">
        <w:rPr>
          <w:rStyle w:val="normaltextrun"/>
          <w:rFonts w:ascii="Calibri" w:hAnsi="Calibri" w:cs="Calibri"/>
          <w:sz w:val="22"/>
          <w:szCs w:val="22"/>
        </w:rPr>
        <w:t xml:space="preserve"> and aviation industry experts</w:t>
      </w:r>
      <w:r w:rsidRPr="7AF7C82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0378097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92D8A03" w14:textId="7E51CAA7" w:rsidR="007C3D88" w:rsidRDefault="009C2C6E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More than </w:t>
      </w:r>
      <w:r w:rsidR="00966208">
        <w:rPr>
          <w:rStyle w:val="normaltextrun"/>
          <w:rFonts w:ascii="Calibri" w:hAnsi="Calibri" w:cs="Calibri"/>
          <w:sz w:val="22"/>
          <w:szCs w:val="22"/>
        </w:rPr>
        <w:t>500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aviation educators and administrators from around the country attended the </w:t>
      </w:r>
      <w:hyperlink r:id="rId11">
        <w:r w:rsidR="7EEF2B79" w:rsidRPr="0ADC65E2">
          <w:rPr>
            <w:rStyle w:val="Hyperlink"/>
            <w:rFonts w:ascii="Calibri" w:hAnsi="Calibri" w:cs="Calibri"/>
            <w:sz w:val="22"/>
            <w:szCs w:val="22"/>
          </w:rPr>
          <w:t>2</w:t>
        </w:r>
        <w:r w:rsidR="00966208">
          <w:rPr>
            <w:rStyle w:val="Hyperlink"/>
            <w:rFonts w:ascii="Calibri" w:hAnsi="Calibri" w:cs="Calibri"/>
            <w:sz w:val="22"/>
            <w:szCs w:val="22"/>
          </w:rPr>
          <w:t>023</w:t>
        </w:r>
        <w:r w:rsidR="7EEF2B79" w:rsidRPr="0ADC65E2">
          <w:rPr>
            <w:rStyle w:val="Hyperlink"/>
            <w:rFonts w:ascii="Calibri" w:hAnsi="Calibri" w:cs="Calibri"/>
            <w:sz w:val="22"/>
            <w:szCs w:val="22"/>
          </w:rPr>
          <w:t xml:space="preserve"> AOPA Foundation High School Aviation STEM Symposiu</w:t>
        </w:r>
        <w:r w:rsidR="00966208">
          <w:rPr>
            <w:rStyle w:val="Hyperlink"/>
            <w:rFonts w:ascii="Calibri" w:hAnsi="Calibri" w:cs="Calibri"/>
            <w:sz w:val="22"/>
            <w:szCs w:val="22"/>
          </w:rPr>
          <w:t>m Presented by Boeing</w:t>
        </w:r>
      </w:hyperlink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at the </w:t>
      </w:r>
      <w:r w:rsidR="00966208">
        <w:rPr>
          <w:rStyle w:val="normaltextrun"/>
          <w:rFonts w:ascii="Calibri" w:hAnsi="Calibri" w:cs="Calibri"/>
          <w:sz w:val="22"/>
          <w:szCs w:val="22"/>
        </w:rPr>
        <w:t>Hyatt Regency Orlando International Airport</w:t>
      </w:r>
      <w:r w:rsidR="00045B6B">
        <w:rPr>
          <w:rStyle w:val="normaltextrun"/>
          <w:rFonts w:ascii="Calibri" w:hAnsi="Calibri" w:cs="Calibri"/>
          <w:sz w:val="22"/>
          <w:szCs w:val="22"/>
        </w:rPr>
        <w:t xml:space="preserve"> in </w:t>
      </w:r>
      <w:r w:rsidR="00966208">
        <w:rPr>
          <w:rStyle w:val="normaltextrun"/>
          <w:rFonts w:ascii="Calibri" w:hAnsi="Calibri" w:cs="Calibri"/>
          <w:sz w:val="22"/>
          <w:szCs w:val="22"/>
        </w:rPr>
        <w:t>Orlando, Florida</w:t>
      </w:r>
      <w:r w:rsidR="00E62F4E">
        <w:rPr>
          <w:rStyle w:val="normaltextrun"/>
          <w:rFonts w:ascii="Calibri" w:hAnsi="Calibri" w:cs="Calibri"/>
          <w:sz w:val="22"/>
          <w:szCs w:val="22"/>
        </w:rPr>
        <w:t>.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678B">
        <w:rPr>
          <w:rStyle w:val="normaltextrun"/>
          <w:rFonts w:ascii="Calibri" w:hAnsi="Calibri" w:cs="Calibri"/>
          <w:sz w:val="22"/>
          <w:szCs w:val="22"/>
        </w:rPr>
        <w:t>A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ttendees participated in dozens of breakout sessions</w:t>
      </w:r>
      <w:r w:rsidR="00F31B00">
        <w:rPr>
          <w:rStyle w:val="normaltextrun"/>
          <w:rFonts w:ascii="Calibri" w:hAnsi="Calibri" w:cs="Calibri"/>
          <w:sz w:val="22"/>
          <w:szCs w:val="22"/>
        </w:rPr>
        <w:t xml:space="preserve">. They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heard keynote addresses from</w:t>
      </w:r>
      <w:r w:rsidR="007C3D88">
        <w:rPr>
          <w:rStyle w:val="normaltextrun"/>
          <w:rFonts w:ascii="Calibri" w:hAnsi="Calibri" w:cs="Calibri"/>
          <w:sz w:val="22"/>
          <w:szCs w:val="22"/>
        </w:rPr>
        <w:t>:</w:t>
      </w:r>
    </w:p>
    <w:p w14:paraId="66E7CB19" w14:textId="4D5FC976" w:rsidR="00221C59" w:rsidRDefault="00BB7179" w:rsidP="007C3D8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Jeff</w:t>
      </w:r>
      <w:r w:rsidR="007C3D88">
        <w:rPr>
          <w:rStyle w:val="normaltextrun"/>
          <w:rFonts w:ascii="Calibri" w:hAnsi="Calibri" w:cs="Calibri"/>
          <w:sz w:val="22"/>
          <w:szCs w:val="22"/>
        </w:rPr>
        <w:t xml:space="preserve"> Fuqua</w:t>
      </w:r>
      <w:r w:rsidR="00221C59">
        <w:rPr>
          <w:rStyle w:val="normaltextrun"/>
          <w:rFonts w:ascii="Calibri" w:hAnsi="Calibri" w:cs="Calibri"/>
          <w:sz w:val="22"/>
          <w:szCs w:val="22"/>
        </w:rPr>
        <w:t>, Ph.D., Former Greater Orlando Airport Authority Chairman</w:t>
      </w:r>
    </w:p>
    <w:p w14:paraId="6228112C" w14:textId="0CDD557D" w:rsidR="007C3D88" w:rsidRDefault="00221C59" w:rsidP="00F33CE9">
      <w:pPr>
        <w:pStyle w:val="paragraph"/>
        <w:numPr>
          <w:ilvl w:val="0"/>
          <w:numId w:val="2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21C59">
        <w:rPr>
          <w:rStyle w:val="normaltextrun"/>
          <w:rFonts w:ascii="Calibri" w:hAnsi="Calibri" w:cs="Calibri"/>
          <w:sz w:val="22"/>
          <w:szCs w:val="22"/>
        </w:rPr>
        <w:t>Capt. Barrington Irving, Author, Pilot, Entrepreneur,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21C59">
        <w:rPr>
          <w:rStyle w:val="normaltextrun"/>
          <w:rFonts w:ascii="Calibri" w:hAnsi="Calibri" w:cs="Calibri"/>
          <w:sz w:val="22"/>
          <w:szCs w:val="22"/>
        </w:rPr>
        <w:t>and Founder of The Flying Classroom</w:t>
      </w:r>
    </w:p>
    <w:p w14:paraId="7E92184D" w14:textId="7D9DFC57" w:rsidR="00221C59" w:rsidRDefault="00986DC2" w:rsidP="00986DC2">
      <w:pPr>
        <w:pStyle w:val="paragraph"/>
        <w:numPr>
          <w:ilvl w:val="0"/>
          <w:numId w:val="2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86DC2">
        <w:rPr>
          <w:rStyle w:val="normaltextrun"/>
          <w:rFonts w:ascii="Calibri" w:hAnsi="Calibri" w:cs="Calibri"/>
          <w:sz w:val="22"/>
          <w:szCs w:val="22"/>
        </w:rPr>
        <w:t>Christopher "Chuie" Huie, Astronaut, Virgin Galactic,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86DC2">
        <w:rPr>
          <w:rStyle w:val="normaltextrun"/>
          <w:rFonts w:ascii="Calibri" w:hAnsi="Calibri" w:cs="Calibri"/>
          <w:sz w:val="22"/>
          <w:szCs w:val="22"/>
        </w:rPr>
        <w:t>and Co-Founder, Black Leaders in Aerospace Scholarship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86DC2">
        <w:rPr>
          <w:rStyle w:val="normaltextrun"/>
          <w:rFonts w:ascii="Calibri" w:hAnsi="Calibri" w:cs="Calibri"/>
          <w:sz w:val="22"/>
          <w:szCs w:val="22"/>
        </w:rPr>
        <w:t>and Training</w:t>
      </w:r>
    </w:p>
    <w:p w14:paraId="30E68FD1" w14:textId="05C35C4B" w:rsidR="008B7B7B" w:rsidRPr="008B7B7B" w:rsidRDefault="008B7B7B" w:rsidP="008B7B7B">
      <w:pPr>
        <w:pStyle w:val="paragraph"/>
        <w:numPr>
          <w:ilvl w:val="0"/>
          <w:numId w:val="2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B7B7B">
        <w:rPr>
          <w:rStyle w:val="normaltextrun"/>
          <w:rFonts w:ascii="Calibri" w:hAnsi="Calibri" w:cs="Calibri"/>
          <w:sz w:val="22"/>
          <w:szCs w:val="22"/>
        </w:rPr>
        <w:t>Meagan Flannigan, Retired Navy Commander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8B7B7B">
        <w:rPr>
          <w:rStyle w:val="normaltextrun"/>
          <w:rFonts w:ascii="Calibri" w:hAnsi="Calibri" w:cs="Calibri"/>
          <w:sz w:val="22"/>
          <w:szCs w:val="22"/>
        </w:rPr>
        <w:t>and F-14D and F/A-18 Pilot, Amazon</w:t>
      </w:r>
    </w:p>
    <w:p w14:paraId="494C76A0" w14:textId="0871D66B" w:rsidR="00E62F4E" w:rsidRDefault="00FE13FF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202</w:t>
      </w:r>
      <w:r w:rsidR="00EA4509">
        <w:rPr>
          <w:rStyle w:val="normaltextrun"/>
          <w:rFonts w:ascii="Calibri" w:hAnsi="Calibri" w:cs="Calibri"/>
          <w:sz w:val="22"/>
          <w:szCs w:val="22"/>
        </w:rPr>
        <w:t>4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C2C6E">
        <w:rPr>
          <w:rStyle w:val="normaltextrun"/>
          <w:rFonts w:ascii="Calibri" w:hAnsi="Calibri" w:cs="Calibri"/>
          <w:sz w:val="22"/>
          <w:szCs w:val="22"/>
        </w:rPr>
        <w:t>s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ymposium will feature sessions and presentations directly related to 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&lt;include </w:t>
      </w:r>
      <w:r w:rsidR="00F31B00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the 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name of your project or curriculum that will be supported&gt;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. I will have opportunities to learn first-hand about </w:t>
      </w:r>
      <w:r w:rsidR="00371206">
        <w:rPr>
          <w:rStyle w:val="normaltextrun"/>
          <w:rFonts w:ascii="Calibri" w:hAnsi="Calibri" w:cs="Calibri"/>
          <w:sz w:val="22"/>
          <w:szCs w:val="22"/>
        </w:rPr>
        <w:t>the AOPA Foundation's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>free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high school aviation curriculum, </w:t>
      </w:r>
      <w:r w:rsidR="0026716D">
        <w:rPr>
          <w:rStyle w:val="normaltextrun"/>
          <w:rFonts w:ascii="Calibri" w:hAnsi="Calibri" w:cs="Calibri"/>
          <w:sz w:val="22"/>
          <w:szCs w:val="22"/>
        </w:rPr>
        <w:t xml:space="preserve">professional development, </w:t>
      </w:r>
      <w:r w:rsidR="0044678B"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="0026716D">
        <w:rPr>
          <w:rStyle w:val="normaltextrun"/>
          <w:rFonts w:ascii="Calibri" w:hAnsi="Calibri" w:cs="Calibri"/>
          <w:sz w:val="22"/>
          <w:szCs w:val="22"/>
        </w:rPr>
        <w:t xml:space="preserve">ongoing teacher support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available to </w:t>
      </w:r>
      <w:r w:rsidR="0026716D">
        <w:rPr>
          <w:rStyle w:val="normaltextrun"/>
          <w:rFonts w:ascii="Calibri" w:hAnsi="Calibri" w:cs="Calibri"/>
          <w:sz w:val="22"/>
          <w:szCs w:val="22"/>
        </w:rPr>
        <w:t xml:space="preserve">high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schools</w:t>
      </w:r>
      <w:r w:rsidR="0026716D">
        <w:rPr>
          <w:rStyle w:val="normaltextrun"/>
          <w:rFonts w:ascii="Calibri" w:hAnsi="Calibri" w:cs="Calibri"/>
          <w:sz w:val="22"/>
          <w:szCs w:val="22"/>
        </w:rPr>
        <w:t xml:space="preserve"> nationwide. </w:t>
      </w:r>
      <w:r w:rsidR="00543C66">
        <w:rPr>
          <w:rStyle w:val="normaltextrun"/>
          <w:rFonts w:ascii="Calibri" w:hAnsi="Calibri" w:cs="Calibri"/>
          <w:sz w:val="22"/>
          <w:szCs w:val="22"/>
        </w:rPr>
        <w:t>I will learn strategies to start and grow aviation program</w:t>
      </w:r>
      <w:r w:rsidR="001E6B77">
        <w:rPr>
          <w:rStyle w:val="normaltextrun"/>
          <w:rFonts w:ascii="Calibri" w:hAnsi="Calibri" w:cs="Calibri"/>
          <w:sz w:val="22"/>
          <w:szCs w:val="22"/>
        </w:rPr>
        <w:t xml:space="preserve">s and </w:t>
      </w:r>
      <w:r w:rsidR="00FB078E">
        <w:rPr>
          <w:rStyle w:val="normaltextrun"/>
          <w:rFonts w:ascii="Calibri" w:hAnsi="Calibri" w:cs="Calibri"/>
          <w:sz w:val="22"/>
          <w:szCs w:val="22"/>
        </w:rPr>
        <w:t xml:space="preserve">hear from workforce development experts </w:t>
      </w:r>
      <w:r w:rsidR="00422940">
        <w:rPr>
          <w:rStyle w:val="normaltextrun"/>
          <w:rFonts w:ascii="Calibri" w:hAnsi="Calibri" w:cs="Calibri"/>
          <w:sz w:val="22"/>
          <w:szCs w:val="22"/>
        </w:rPr>
        <w:t>about creating aviation STEM career pathway</w:t>
      </w:r>
      <w:r w:rsidR="00574BFB">
        <w:rPr>
          <w:rStyle w:val="normaltextrun"/>
          <w:rFonts w:ascii="Calibri" w:hAnsi="Calibri" w:cs="Calibri"/>
          <w:sz w:val="22"/>
          <w:szCs w:val="22"/>
        </w:rPr>
        <w:t xml:space="preserve">s for our students.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08B3F555" w14:textId="5C5244A2" w:rsidR="003A57C3" w:rsidRDefault="003A57C3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B1FF223" w14:textId="38CF4CC2" w:rsidR="00C03A8D" w:rsidRPr="004A7D48" w:rsidRDefault="00C03A8D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A7D48">
        <w:rPr>
          <w:rStyle w:val="normaltextrun"/>
          <w:rFonts w:ascii="Calibri" w:hAnsi="Calibri" w:cs="Calibri"/>
          <w:sz w:val="22"/>
          <w:szCs w:val="22"/>
        </w:rPr>
        <w:t>Embry</w:t>
      </w:r>
      <w:r w:rsidR="00091172">
        <w:rPr>
          <w:rStyle w:val="normaltextrun"/>
          <w:rFonts w:ascii="Calibri" w:hAnsi="Calibri" w:cs="Calibri"/>
          <w:sz w:val="22"/>
          <w:szCs w:val="22"/>
        </w:rPr>
        <w:t>-</w:t>
      </w:r>
      <w:r w:rsidRPr="004A7D48">
        <w:rPr>
          <w:rStyle w:val="normaltextrun"/>
          <w:rFonts w:ascii="Calibri" w:hAnsi="Calibri" w:cs="Calibri"/>
          <w:sz w:val="22"/>
          <w:szCs w:val="22"/>
        </w:rPr>
        <w:t xml:space="preserve">Riddle Aeronautical </w:t>
      </w:r>
      <w:r w:rsidR="00091172">
        <w:rPr>
          <w:rStyle w:val="normaltextrun"/>
          <w:rFonts w:ascii="Calibri" w:hAnsi="Calibri" w:cs="Calibri"/>
          <w:sz w:val="22"/>
          <w:szCs w:val="22"/>
        </w:rPr>
        <w:t>University</w:t>
      </w:r>
      <w:r w:rsidRPr="004A7D48">
        <w:rPr>
          <w:rStyle w:val="normaltextrun"/>
          <w:rFonts w:ascii="Calibri" w:hAnsi="Calibri" w:cs="Calibri"/>
          <w:sz w:val="22"/>
          <w:szCs w:val="22"/>
        </w:rPr>
        <w:t xml:space="preserve"> will award Continuing Education hours for symposium </w:t>
      </w:r>
      <w:r w:rsidR="004A7D48">
        <w:rPr>
          <w:rStyle w:val="normaltextrun"/>
          <w:rFonts w:ascii="Calibri" w:hAnsi="Calibri" w:cs="Calibri"/>
          <w:sz w:val="22"/>
          <w:szCs w:val="22"/>
        </w:rPr>
        <w:t>participation</w:t>
      </w:r>
      <w:r w:rsidR="004A7D48" w:rsidRPr="004A7D48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56FB2F1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C70363" w14:textId="27A4073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12D00">
        <w:rPr>
          <w:rStyle w:val="normaltextrun"/>
          <w:rFonts w:ascii="Calibri" w:hAnsi="Calibri" w:cs="Calibri"/>
          <w:sz w:val="22"/>
          <w:szCs w:val="22"/>
        </w:rPr>
        <w:t xml:space="preserve">I am seeking your support for the registration fee and travel expenses, including hotel accommodations and some meals during my stay in </w:t>
      </w:r>
      <w:r w:rsidR="008B7B7B">
        <w:rPr>
          <w:rStyle w:val="normaltextrun"/>
          <w:rFonts w:ascii="Calibri" w:hAnsi="Calibri" w:cs="Calibri"/>
          <w:sz w:val="22"/>
          <w:szCs w:val="22"/>
        </w:rPr>
        <w:t>Atlanta</w:t>
      </w:r>
      <w:r w:rsidRPr="00112D00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112D00" w:rsidRPr="00112D0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The registration fee</w:t>
      </w:r>
      <w:r w:rsidRPr="00112D00">
        <w:rPr>
          <w:rStyle w:val="normaltextrun"/>
          <w:rFonts w:ascii="Calibri" w:hAnsi="Calibri" w:cs="Calibri"/>
          <w:sz w:val="22"/>
          <w:szCs w:val="22"/>
        </w:rPr>
        <w:t xml:space="preserve"> includes two full days </w:t>
      </w:r>
      <w:r w:rsidR="00F33CE9">
        <w:rPr>
          <w:rStyle w:val="normaltextrun"/>
          <w:rFonts w:ascii="Calibri" w:hAnsi="Calibri" w:cs="Calibri"/>
          <w:sz w:val="22"/>
          <w:szCs w:val="22"/>
        </w:rPr>
        <w:t>and one half</w:t>
      </w:r>
      <w:r w:rsidR="009B6E44">
        <w:rPr>
          <w:rStyle w:val="normaltextrun"/>
          <w:rFonts w:ascii="Calibri" w:hAnsi="Calibri" w:cs="Calibri"/>
          <w:sz w:val="22"/>
          <w:szCs w:val="22"/>
        </w:rPr>
        <w:t>-</w:t>
      </w:r>
      <w:r w:rsidR="00F33CE9">
        <w:rPr>
          <w:rStyle w:val="normaltextrun"/>
          <w:rFonts w:ascii="Calibri" w:hAnsi="Calibri" w:cs="Calibri"/>
          <w:sz w:val="22"/>
          <w:szCs w:val="22"/>
        </w:rPr>
        <w:t xml:space="preserve">day </w:t>
      </w:r>
      <w:r w:rsidRPr="00112D00">
        <w:rPr>
          <w:rStyle w:val="normaltextrun"/>
          <w:rFonts w:ascii="Calibri" w:hAnsi="Calibri" w:cs="Calibri"/>
          <w:sz w:val="22"/>
          <w:szCs w:val="22"/>
        </w:rPr>
        <w:t>of sessions and networking opportunities</w:t>
      </w:r>
      <w:r w:rsidR="00112D00" w:rsidRPr="00112D00">
        <w:rPr>
          <w:rStyle w:val="normaltextrun"/>
          <w:rFonts w:ascii="Calibri" w:hAnsi="Calibri" w:cs="Calibri"/>
          <w:sz w:val="22"/>
          <w:szCs w:val="22"/>
        </w:rPr>
        <w:t>,</w:t>
      </w:r>
      <w:r w:rsidRPr="00112D00">
        <w:rPr>
          <w:rStyle w:val="normaltextrun"/>
          <w:rFonts w:ascii="Calibri" w:hAnsi="Calibri" w:cs="Calibri"/>
          <w:sz w:val="22"/>
          <w:szCs w:val="22"/>
        </w:rPr>
        <w:t xml:space="preserve"> plus two breakfasts, two lunches, </w:t>
      </w:r>
      <w:r w:rsidR="00D8651A" w:rsidRPr="00112D00">
        <w:rPr>
          <w:rStyle w:val="normaltextrun"/>
          <w:rFonts w:ascii="Calibri" w:hAnsi="Calibri" w:cs="Calibri"/>
          <w:sz w:val="22"/>
          <w:szCs w:val="22"/>
        </w:rPr>
        <w:t>and a</w:t>
      </w:r>
      <w:r w:rsidR="00486578" w:rsidRPr="00112D00">
        <w:rPr>
          <w:rStyle w:val="normaltextrun"/>
          <w:rFonts w:ascii="Calibri" w:hAnsi="Calibri" w:cs="Calibri"/>
          <w:sz w:val="22"/>
          <w:szCs w:val="22"/>
        </w:rPr>
        <w:t xml:space="preserve">n evening </w:t>
      </w:r>
      <w:r w:rsidRPr="00112D00">
        <w:rPr>
          <w:rStyle w:val="normaltextrun"/>
          <w:rFonts w:ascii="Calibri" w:hAnsi="Calibri" w:cs="Calibri"/>
          <w:sz w:val="22"/>
          <w:szCs w:val="22"/>
        </w:rPr>
        <w:t>reception</w:t>
      </w:r>
      <w:r w:rsidRPr="7AF7C82C">
        <w:rPr>
          <w:rStyle w:val="normaltextrun"/>
          <w:rFonts w:ascii="Calibri" w:hAnsi="Calibri" w:cs="Calibri"/>
          <w:sz w:val="22"/>
          <w:szCs w:val="22"/>
        </w:rPr>
        <w:t>.</w:t>
      </w:r>
      <w:r w:rsidRPr="7AF7C82C">
        <w:rPr>
          <w:rStyle w:val="eop"/>
          <w:rFonts w:ascii="Calibri" w:hAnsi="Calibri" w:cs="Calibri"/>
          <w:sz w:val="22"/>
          <w:szCs w:val="22"/>
        </w:rPr>
        <w:t xml:space="preserve">  </w:t>
      </w:r>
    </w:p>
    <w:p w14:paraId="19D27AA7" w14:textId="77777777" w:rsidR="001D5052" w:rsidRDefault="001D5052" w:rsidP="00E62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D9C035" w14:textId="3E00181F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Here is a detailed breakdown of </w:t>
      </w:r>
      <w:r w:rsidR="007E6749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ymposium costs: 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A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dd 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data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 relevant to you in place of the brackets below&gt;</w:t>
      </w:r>
    </w:p>
    <w:p w14:paraId="49AFA9E3" w14:textId="77777777" w:rsidR="00E62F4E" w:rsidRDefault="00E62F4E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Airfare: 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&lt;add your cost&gt;</w:t>
      </w:r>
      <w:r w:rsidRPr="003D4B09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73155462" w14:textId="46FD9EB1" w:rsidR="00E62F4E" w:rsidRDefault="005B1C15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</w:t>
      </w:r>
      <w:r w:rsidR="001E6B77">
        <w:rPr>
          <w:rStyle w:val="normaltextrun"/>
          <w:rFonts w:ascii="Calibri" w:hAnsi="Calibri" w:cs="Calibri"/>
          <w:sz w:val="22"/>
          <w:szCs w:val="22"/>
        </w:rPr>
        <w:t>otel parking</w:t>
      </w:r>
      <w:r w:rsidR="00E62F4E">
        <w:rPr>
          <w:rStyle w:val="normaltextrun"/>
          <w:rFonts w:ascii="Calibri" w:hAnsi="Calibri" w:cs="Calibri"/>
          <w:sz w:val="22"/>
          <w:szCs w:val="22"/>
        </w:rPr>
        <w:t>: </w:t>
      </w:r>
      <w:r w:rsidR="00E62F4E"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T</w:t>
      </w:r>
      <w:r w:rsidR="00E62F4E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he conference hotel is </w:t>
      </w:r>
      <w:r w:rsidR="001E6B77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at</w:t>
      </w:r>
      <w:r w:rsidRPr="005B1C15">
        <w:t xml:space="preserve"> </w:t>
      </w:r>
      <w:r w:rsidRPr="005B1C15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the Hyatt Regency Atlanta in Atlanta, Georgia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. A</w:t>
      </w:r>
      <w:r w:rsidR="0036013C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ttendees </w:t>
      </w:r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who bring vehicles must pay for hotel parking. Current parking rates </w:t>
      </w:r>
      <w:hyperlink r:id="rId12" w:history="1">
        <w:r w:rsidR="00FE13FF" w:rsidRPr="00D418C7">
          <w:rPr>
            <w:rStyle w:val="Hyperlink"/>
            <w:rFonts w:ascii="Calibri" w:hAnsi="Calibri" w:cs="Calibri"/>
            <w:bCs/>
            <w:sz w:val="22"/>
            <w:szCs w:val="22"/>
          </w:rPr>
          <w:t>are</w:t>
        </w:r>
        <w:r w:rsidRPr="00D418C7">
          <w:rPr>
            <w:rStyle w:val="Hyperlink"/>
            <w:rFonts w:ascii="Calibri" w:hAnsi="Calibri" w:cs="Calibri"/>
            <w:bCs/>
            <w:sz w:val="22"/>
            <w:szCs w:val="22"/>
          </w:rPr>
          <w:t xml:space="preserve"> </w:t>
        </w:r>
        <w:r w:rsidR="00D418C7" w:rsidRPr="00D418C7">
          <w:rPr>
            <w:rStyle w:val="Hyperlink"/>
            <w:rFonts w:ascii="Calibri" w:hAnsi="Calibri" w:cs="Calibri"/>
            <w:bCs/>
            <w:sz w:val="22"/>
            <w:szCs w:val="22"/>
          </w:rPr>
          <w:t>here</w:t>
        </w:r>
      </w:hyperlink>
      <w:r w:rsidR="00FE13FF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 xml:space="preserve">. </w:t>
      </w:r>
      <w:r w:rsidR="00E62F4E"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&gt;</w:t>
      </w:r>
      <w:r w:rsidR="00E62F4E">
        <w:rPr>
          <w:rStyle w:val="eop"/>
          <w:rFonts w:ascii="Calibri" w:hAnsi="Calibri" w:cs="Calibri"/>
          <w:sz w:val="22"/>
          <w:szCs w:val="22"/>
        </w:rPr>
        <w:t> </w:t>
      </w:r>
    </w:p>
    <w:p w14:paraId="14533B86" w14:textId="72CE1129" w:rsidR="00E62F4E" w:rsidRDefault="00E62F4E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Hotel: </w:t>
      </w:r>
      <w:r w:rsidRPr="003D4B09">
        <w:rPr>
          <w:rStyle w:val="normaltextrun"/>
          <w:rFonts w:ascii="Calibri" w:hAnsi="Calibri" w:cs="Calibri"/>
          <w:color w:val="FF0000"/>
          <w:sz w:val="22"/>
          <w:szCs w:val="22"/>
        </w:rPr>
        <w:t>&lt;</w:t>
      </w:r>
      <w:r w:rsidR="00234D2A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Block room rate will be $239 + taxes at the H</w:t>
      </w:r>
      <w:r w:rsidR="00D418C7" w:rsidRPr="005B1C15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yatt Regency Atlanta in Atlanta, Georgia</w:t>
      </w:r>
      <w:r w:rsidR="00F33CE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. Other nearby hotels may offer rooms at a lower rate.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&gt;</w:t>
      </w:r>
      <w:r w:rsidRPr="003D4B09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581F4A56" w14:textId="4586D67C" w:rsidR="00E62F4E" w:rsidRPr="004143E4" w:rsidRDefault="00E62F4E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F36EC93">
        <w:rPr>
          <w:rStyle w:val="normaltextrun"/>
          <w:rFonts w:ascii="Calibri" w:hAnsi="Calibri" w:cs="Calibri"/>
          <w:sz w:val="22"/>
          <w:szCs w:val="22"/>
        </w:rPr>
        <w:t>Food: 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 &lt;your estimate – remember breakfast and lunch on Nov </w:t>
      </w:r>
      <w:r w:rsidR="00E54394">
        <w:rPr>
          <w:rFonts w:ascii="Calibri" w:eastAsia="Calibri" w:hAnsi="Calibri" w:cs="Calibri"/>
          <w:color w:val="FF0000"/>
          <w:sz w:val="22"/>
          <w:szCs w:val="22"/>
        </w:rPr>
        <w:t>1</w:t>
      </w:r>
      <w:r w:rsidR="00B30037">
        <w:rPr>
          <w:rFonts w:ascii="Calibri" w:eastAsia="Calibri" w:hAnsi="Calibri" w:cs="Calibri"/>
          <w:color w:val="FF0000"/>
          <w:sz w:val="22"/>
          <w:szCs w:val="22"/>
        </w:rPr>
        <w:t>8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 and </w:t>
      </w:r>
      <w:r w:rsidR="00E54394">
        <w:rPr>
          <w:rFonts w:ascii="Calibri" w:eastAsia="Calibri" w:hAnsi="Calibri" w:cs="Calibri"/>
          <w:color w:val="FF0000"/>
          <w:sz w:val="22"/>
          <w:szCs w:val="22"/>
        </w:rPr>
        <w:t>1</w:t>
      </w:r>
      <w:r w:rsidR="00B30037">
        <w:rPr>
          <w:rFonts w:ascii="Calibri" w:eastAsia="Calibri" w:hAnsi="Calibri" w:cs="Calibri"/>
          <w:color w:val="FF0000"/>
          <w:sz w:val="22"/>
          <w:szCs w:val="22"/>
        </w:rPr>
        <w:t>9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 are included in the registration fee</w:t>
      </w:r>
      <w:r w:rsidR="005A69BA">
        <w:rPr>
          <w:rFonts w:ascii="Calibri" w:eastAsia="Calibri" w:hAnsi="Calibri" w:cs="Calibri"/>
          <w:color w:val="FF0000"/>
          <w:sz w:val="22"/>
          <w:szCs w:val="22"/>
        </w:rPr>
        <w:t>,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 as well as </w:t>
      </w:r>
      <w:r w:rsidR="00E90DA2">
        <w:rPr>
          <w:rFonts w:ascii="Calibri" w:eastAsia="Calibri" w:hAnsi="Calibri" w:cs="Calibri"/>
          <w:color w:val="FF0000"/>
          <w:sz w:val="22"/>
          <w:szCs w:val="22"/>
        </w:rPr>
        <w:t xml:space="preserve">one </w:t>
      </w:r>
      <w:r w:rsidR="00A257A4">
        <w:rPr>
          <w:rFonts w:ascii="Calibri" w:eastAsia="Calibri" w:hAnsi="Calibri" w:cs="Calibri"/>
          <w:color w:val="FF0000"/>
          <w:sz w:val="22"/>
          <w:szCs w:val="22"/>
        </w:rPr>
        <w:t xml:space="preserve">networking hour and 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 xml:space="preserve">one </w:t>
      </w:r>
      <w:r w:rsidR="00A257A4">
        <w:rPr>
          <w:rFonts w:ascii="Calibri" w:eastAsia="Calibri" w:hAnsi="Calibri" w:cs="Calibri"/>
          <w:color w:val="FF0000"/>
          <w:sz w:val="22"/>
          <w:szCs w:val="22"/>
        </w:rPr>
        <w:t xml:space="preserve">evening </w:t>
      </w:r>
      <w:r w:rsidRPr="2F36EC93">
        <w:rPr>
          <w:rFonts w:ascii="Calibri" w:eastAsia="Calibri" w:hAnsi="Calibri" w:cs="Calibri"/>
          <w:color w:val="FF0000"/>
          <w:sz w:val="22"/>
          <w:szCs w:val="22"/>
        </w:rPr>
        <w:t>reception&gt;</w:t>
      </w:r>
    </w:p>
    <w:p w14:paraId="4373AA19" w14:textId="6CF817FB" w:rsidR="00E62F4E" w:rsidRPr="004143E4" w:rsidRDefault="00112D00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Registration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fee: 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&lt;</w:t>
      </w:r>
      <w:r w:rsidR="006B7304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Registration fees have not been set yet, but </w:t>
      </w:r>
      <w:r w:rsidR="0005442F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we </w:t>
      </w:r>
      <w:r w:rsidR="006B7304">
        <w:rPr>
          <w:rStyle w:val="normaltextrun"/>
          <w:rFonts w:ascii="Calibri" w:hAnsi="Calibri" w:cs="Calibri"/>
          <w:color w:val="FF0000"/>
          <w:sz w:val="22"/>
          <w:szCs w:val="22"/>
        </w:rPr>
        <w:t>anticipate</w:t>
      </w:r>
      <w:r w:rsidR="004C2F03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a registration fee of between $500 and $600</w:t>
      </w:r>
      <w:r w:rsidR="009B6E44">
        <w:rPr>
          <w:rStyle w:val="normaltextrun"/>
          <w:rFonts w:ascii="Calibri" w:hAnsi="Calibri" w:cs="Calibri"/>
          <w:color w:val="FF0000"/>
          <w:sz w:val="22"/>
          <w:szCs w:val="22"/>
        </w:rPr>
        <w:t>.</w:t>
      </w:r>
      <w:r w:rsidR="00E62F4E" w:rsidRPr="7AF7C82C">
        <w:rPr>
          <w:rStyle w:val="normaltextrun"/>
          <w:rFonts w:ascii="Calibri" w:hAnsi="Calibri" w:cs="Calibri"/>
          <w:color w:val="FF0000"/>
          <w:sz w:val="22"/>
          <w:szCs w:val="22"/>
        </w:rPr>
        <w:t>&gt;</w:t>
      </w:r>
      <w:r w:rsidR="00E62F4E" w:rsidRPr="7AF7C82C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4751474A" w14:textId="77777777" w:rsidR="00E62F4E" w:rsidRDefault="00E62F4E" w:rsidP="00E62F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Total: </w:t>
      </w: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&lt;insert total here&gt;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8C34B" w14:textId="77777777" w:rsidR="00E62F4E" w:rsidRDefault="00E62F4E" w:rsidP="00E62F4E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7AD8CCD0" w14:textId="2D2100DB" w:rsidR="00E62F4E" w:rsidRDefault="00FE13FF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AOPA Foundation's</w:t>
      </w:r>
      <w:r w:rsidR="00ED0A58">
        <w:rPr>
          <w:rStyle w:val="normaltextrun"/>
          <w:rFonts w:ascii="Calibri" w:hAnsi="Calibri" w:cs="Calibri"/>
          <w:sz w:val="22"/>
          <w:szCs w:val="22"/>
        </w:rPr>
        <w:t xml:space="preserve"> tenth annual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D0A58">
        <w:rPr>
          <w:rStyle w:val="normaltextrun"/>
          <w:rFonts w:ascii="Calibri" w:hAnsi="Calibri" w:cs="Calibri"/>
          <w:b/>
          <w:bCs/>
          <w:sz w:val="22"/>
          <w:szCs w:val="22"/>
        </w:rPr>
        <w:t>2024</w:t>
      </w:r>
      <w:r w:rsidR="00E90DA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You Can Fly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High School Aviation STEM Symposium Presented by Boeing</w:t>
      </w:r>
      <w:r w:rsidR="00AE42EF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is</w:t>
      </w:r>
      <w:r w:rsidR="00E62F4E" w:rsidRPr="7AF7C82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an opportunity to enhance my skills and knowledge in aviation education</w:t>
      </w:r>
      <w:r w:rsidR="001D5052">
        <w:rPr>
          <w:rStyle w:val="normaltextrun"/>
          <w:rFonts w:ascii="Calibri" w:hAnsi="Calibri" w:cs="Calibri"/>
          <w:sz w:val="22"/>
          <w:szCs w:val="22"/>
        </w:rPr>
        <w:t xml:space="preserve"> and network with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 xml:space="preserve"> aviation educators </w:t>
      </w:r>
      <w:r w:rsidR="001D5052">
        <w:rPr>
          <w:rStyle w:val="normaltextrun"/>
          <w:rFonts w:ascii="Calibri" w:hAnsi="Calibri" w:cs="Calibri"/>
          <w:sz w:val="22"/>
          <w:szCs w:val="22"/>
        </w:rPr>
        <w:t xml:space="preserve">and industry experts 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from around the United States. It will be an investment in my ability to support an aviation program at our school</w:t>
      </w:r>
      <w:r w:rsidR="00E90DA2">
        <w:rPr>
          <w:rStyle w:val="normaltextrun"/>
          <w:rFonts w:ascii="Calibri" w:hAnsi="Calibri" w:cs="Calibri"/>
          <w:sz w:val="22"/>
          <w:szCs w:val="22"/>
        </w:rPr>
        <w:t xml:space="preserve"> and prepare students for high-paying and rewarding aviation-related STEM careers</w:t>
      </w:r>
      <w:r w:rsidR="00E62F4E" w:rsidRPr="7AF7C82C">
        <w:rPr>
          <w:rStyle w:val="normaltextrun"/>
          <w:rFonts w:ascii="Calibri" w:hAnsi="Calibri" w:cs="Calibri"/>
          <w:sz w:val="22"/>
          <w:szCs w:val="22"/>
        </w:rPr>
        <w:t>. I look forward to your reply.</w:t>
      </w:r>
      <w:r w:rsidR="00E62F4E" w:rsidRPr="7AF7C82C">
        <w:rPr>
          <w:rStyle w:val="eop"/>
          <w:rFonts w:ascii="Calibri" w:hAnsi="Calibri" w:cs="Calibri"/>
          <w:sz w:val="22"/>
          <w:szCs w:val="22"/>
        </w:rPr>
        <w:t> </w:t>
      </w:r>
    </w:p>
    <w:p w14:paraId="6A364D15" w14:textId="77777777" w:rsidR="00E62F4E" w:rsidRDefault="00E62F4E" w:rsidP="00E62F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5455D8" w14:textId="77777777" w:rsidR="00F33CE9" w:rsidRDefault="00E62F4E" w:rsidP="007232E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Sincerely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D0A58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E90D49A" w14:textId="0447B76C" w:rsidR="00E62F4E" w:rsidRDefault="00E62F4E" w:rsidP="007232E9">
      <w:pPr>
        <w:pStyle w:val="paragraph"/>
        <w:spacing w:before="0" w:beforeAutospacing="0" w:after="0" w:afterAutospacing="0"/>
        <w:textAlignment w:val="baseline"/>
      </w:pPr>
      <w:r w:rsidRPr="003D4B09">
        <w:rPr>
          <w:rStyle w:val="normaltextrun"/>
          <w:rFonts w:ascii="Calibri" w:hAnsi="Calibri" w:cs="Calibri"/>
          <w:bCs/>
          <w:color w:val="FF0000"/>
          <w:sz w:val="22"/>
          <w:szCs w:val="22"/>
        </w:rPr>
        <w:t>&lt;Your Name Here&gt;</w:t>
      </w:r>
      <w:r w:rsidRPr="003D4B09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sectPr w:rsidR="00E62F4E" w:rsidSect="00ED0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F5D8" w14:textId="77777777" w:rsidR="006A1AD1" w:rsidRDefault="006A1AD1" w:rsidP="007232E9">
      <w:pPr>
        <w:spacing w:after="0" w:line="240" w:lineRule="auto"/>
      </w:pPr>
      <w:r>
        <w:separator/>
      </w:r>
    </w:p>
  </w:endnote>
  <w:endnote w:type="continuationSeparator" w:id="0">
    <w:p w14:paraId="750E2FF3" w14:textId="77777777" w:rsidR="006A1AD1" w:rsidRDefault="006A1AD1" w:rsidP="007232E9">
      <w:pPr>
        <w:spacing w:after="0" w:line="240" w:lineRule="auto"/>
      </w:pPr>
      <w:r>
        <w:continuationSeparator/>
      </w:r>
    </w:p>
  </w:endnote>
  <w:endnote w:type="continuationNotice" w:id="1">
    <w:p w14:paraId="44C58C65" w14:textId="77777777" w:rsidR="006A1AD1" w:rsidRDefault="006A1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B5E1" w14:textId="77777777" w:rsidR="006A1AD1" w:rsidRDefault="006A1AD1" w:rsidP="007232E9">
      <w:pPr>
        <w:spacing w:after="0" w:line="240" w:lineRule="auto"/>
      </w:pPr>
      <w:r>
        <w:separator/>
      </w:r>
    </w:p>
  </w:footnote>
  <w:footnote w:type="continuationSeparator" w:id="0">
    <w:p w14:paraId="525B93A5" w14:textId="77777777" w:rsidR="006A1AD1" w:rsidRDefault="006A1AD1" w:rsidP="007232E9">
      <w:pPr>
        <w:spacing w:after="0" w:line="240" w:lineRule="auto"/>
      </w:pPr>
      <w:r>
        <w:continuationSeparator/>
      </w:r>
    </w:p>
  </w:footnote>
  <w:footnote w:type="continuationNotice" w:id="1">
    <w:p w14:paraId="01D950C0" w14:textId="77777777" w:rsidR="006A1AD1" w:rsidRDefault="006A1A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3071"/>
    <w:multiLevelType w:val="hybridMultilevel"/>
    <w:tmpl w:val="2D2C415C"/>
    <w:lvl w:ilvl="0" w:tplc="BDD63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3359"/>
    <w:multiLevelType w:val="hybridMultilevel"/>
    <w:tmpl w:val="29BC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405112">
    <w:abstractNumId w:val="0"/>
  </w:num>
  <w:num w:numId="2" w16cid:durableId="52861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MzE3MrA0MTI3NDZW0lEKTi0uzszPAykwNKgFAGOufBItAAAA"/>
  </w:docVars>
  <w:rsids>
    <w:rsidRoot w:val="00E62F4E"/>
    <w:rsid w:val="00014E7C"/>
    <w:rsid w:val="0004218E"/>
    <w:rsid w:val="00045B6B"/>
    <w:rsid w:val="0004792E"/>
    <w:rsid w:val="0005442F"/>
    <w:rsid w:val="000729BF"/>
    <w:rsid w:val="00091172"/>
    <w:rsid w:val="000D4E2F"/>
    <w:rsid w:val="00112D00"/>
    <w:rsid w:val="00131542"/>
    <w:rsid w:val="001342F2"/>
    <w:rsid w:val="001351DB"/>
    <w:rsid w:val="001406FD"/>
    <w:rsid w:val="0014634F"/>
    <w:rsid w:val="001750FB"/>
    <w:rsid w:val="0017556F"/>
    <w:rsid w:val="00196F72"/>
    <w:rsid w:val="001D5052"/>
    <w:rsid w:val="001E6B77"/>
    <w:rsid w:val="001F1DD9"/>
    <w:rsid w:val="00221C59"/>
    <w:rsid w:val="00234D2A"/>
    <w:rsid w:val="00236D22"/>
    <w:rsid w:val="00253811"/>
    <w:rsid w:val="002655EF"/>
    <w:rsid w:val="00265EF0"/>
    <w:rsid w:val="0026716D"/>
    <w:rsid w:val="0033695B"/>
    <w:rsid w:val="00342CAA"/>
    <w:rsid w:val="00343343"/>
    <w:rsid w:val="0036013C"/>
    <w:rsid w:val="00371206"/>
    <w:rsid w:val="00382AFA"/>
    <w:rsid w:val="003A4A59"/>
    <w:rsid w:val="003A57C3"/>
    <w:rsid w:val="00422940"/>
    <w:rsid w:val="00432CF4"/>
    <w:rsid w:val="0044121E"/>
    <w:rsid w:val="0044678B"/>
    <w:rsid w:val="00446CFC"/>
    <w:rsid w:val="00486578"/>
    <w:rsid w:val="004A7D48"/>
    <w:rsid w:val="004C2F03"/>
    <w:rsid w:val="00526CCF"/>
    <w:rsid w:val="00540822"/>
    <w:rsid w:val="005430C7"/>
    <w:rsid w:val="00543C66"/>
    <w:rsid w:val="00574BFB"/>
    <w:rsid w:val="005916B5"/>
    <w:rsid w:val="005A69BA"/>
    <w:rsid w:val="005B1C15"/>
    <w:rsid w:val="005B3C96"/>
    <w:rsid w:val="00630D20"/>
    <w:rsid w:val="00676B67"/>
    <w:rsid w:val="00682961"/>
    <w:rsid w:val="006921D4"/>
    <w:rsid w:val="006A1AD1"/>
    <w:rsid w:val="006B7304"/>
    <w:rsid w:val="00705681"/>
    <w:rsid w:val="007232E9"/>
    <w:rsid w:val="00752A3D"/>
    <w:rsid w:val="007628E3"/>
    <w:rsid w:val="00772F51"/>
    <w:rsid w:val="007B3134"/>
    <w:rsid w:val="007B46BC"/>
    <w:rsid w:val="007C3D88"/>
    <w:rsid w:val="007E6749"/>
    <w:rsid w:val="007F3B0A"/>
    <w:rsid w:val="00854140"/>
    <w:rsid w:val="008B7B7B"/>
    <w:rsid w:val="008D3933"/>
    <w:rsid w:val="008F67B7"/>
    <w:rsid w:val="0091225B"/>
    <w:rsid w:val="009258D9"/>
    <w:rsid w:val="00954ABE"/>
    <w:rsid w:val="009640F0"/>
    <w:rsid w:val="00966208"/>
    <w:rsid w:val="00980550"/>
    <w:rsid w:val="00986DC2"/>
    <w:rsid w:val="009B6E44"/>
    <w:rsid w:val="009C1176"/>
    <w:rsid w:val="009C2C6E"/>
    <w:rsid w:val="009D6AC3"/>
    <w:rsid w:val="00A045E6"/>
    <w:rsid w:val="00A06429"/>
    <w:rsid w:val="00A2187A"/>
    <w:rsid w:val="00A21C58"/>
    <w:rsid w:val="00A257A4"/>
    <w:rsid w:val="00A32326"/>
    <w:rsid w:val="00A34279"/>
    <w:rsid w:val="00A4449A"/>
    <w:rsid w:val="00A45BD6"/>
    <w:rsid w:val="00A55A1F"/>
    <w:rsid w:val="00AE42EF"/>
    <w:rsid w:val="00AF4CB5"/>
    <w:rsid w:val="00B13FCC"/>
    <w:rsid w:val="00B21EA3"/>
    <w:rsid w:val="00B30037"/>
    <w:rsid w:val="00B73C27"/>
    <w:rsid w:val="00BB7179"/>
    <w:rsid w:val="00C03A8D"/>
    <w:rsid w:val="00C0429B"/>
    <w:rsid w:val="00C15B96"/>
    <w:rsid w:val="00C2528F"/>
    <w:rsid w:val="00C33E20"/>
    <w:rsid w:val="00C43C15"/>
    <w:rsid w:val="00C44AD6"/>
    <w:rsid w:val="00C60CD0"/>
    <w:rsid w:val="00C97754"/>
    <w:rsid w:val="00D418C7"/>
    <w:rsid w:val="00D77C4C"/>
    <w:rsid w:val="00D8651A"/>
    <w:rsid w:val="00D90A57"/>
    <w:rsid w:val="00DD29A4"/>
    <w:rsid w:val="00E031BB"/>
    <w:rsid w:val="00E54394"/>
    <w:rsid w:val="00E62F4E"/>
    <w:rsid w:val="00E90A3A"/>
    <w:rsid w:val="00E90DA2"/>
    <w:rsid w:val="00EA4509"/>
    <w:rsid w:val="00EC4CD4"/>
    <w:rsid w:val="00ED0A58"/>
    <w:rsid w:val="00EF17C3"/>
    <w:rsid w:val="00F10E18"/>
    <w:rsid w:val="00F21676"/>
    <w:rsid w:val="00F2622B"/>
    <w:rsid w:val="00F31B00"/>
    <w:rsid w:val="00F33CE9"/>
    <w:rsid w:val="00F4099C"/>
    <w:rsid w:val="00F748BB"/>
    <w:rsid w:val="00FB078E"/>
    <w:rsid w:val="00FD5DA3"/>
    <w:rsid w:val="00FE13FF"/>
    <w:rsid w:val="02EF8E60"/>
    <w:rsid w:val="04851E70"/>
    <w:rsid w:val="0ADC65E2"/>
    <w:rsid w:val="16FCDB48"/>
    <w:rsid w:val="176DD5C2"/>
    <w:rsid w:val="198A25F3"/>
    <w:rsid w:val="1A053772"/>
    <w:rsid w:val="1B493038"/>
    <w:rsid w:val="1C0BA684"/>
    <w:rsid w:val="1E9F8626"/>
    <w:rsid w:val="1F48BFD4"/>
    <w:rsid w:val="24B953B4"/>
    <w:rsid w:val="2CF987E1"/>
    <w:rsid w:val="34970F20"/>
    <w:rsid w:val="3B0CE5D2"/>
    <w:rsid w:val="4110A5F3"/>
    <w:rsid w:val="431D9F53"/>
    <w:rsid w:val="43B56999"/>
    <w:rsid w:val="48A7F766"/>
    <w:rsid w:val="4E0BAF5B"/>
    <w:rsid w:val="4E50A64A"/>
    <w:rsid w:val="4E61BD96"/>
    <w:rsid w:val="4F446ED6"/>
    <w:rsid w:val="56EB6D22"/>
    <w:rsid w:val="57D14F3D"/>
    <w:rsid w:val="591CEEA7"/>
    <w:rsid w:val="5DB0657D"/>
    <w:rsid w:val="639356B3"/>
    <w:rsid w:val="6455CB72"/>
    <w:rsid w:val="6CE43C8A"/>
    <w:rsid w:val="6E2F0CB6"/>
    <w:rsid w:val="747D35C0"/>
    <w:rsid w:val="75EE6C12"/>
    <w:rsid w:val="75EF94A9"/>
    <w:rsid w:val="79FD8DC1"/>
    <w:rsid w:val="7A3D8329"/>
    <w:rsid w:val="7EEF2B79"/>
    <w:rsid w:val="7F2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0A931"/>
  <w15:chartTrackingRefBased/>
  <w15:docId w15:val="{206D7AE6-AA09-4D38-A13E-D06F21F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62F4E"/>
  </w:style>
  <w:style w:type="character" w:customStyle="1" w:styleId="normaltextrun">
    <w:name w:val="normaltextrun"/>
    <w:basedOn w:val="DefaultParagraphFont"/>
    <w:rsid w:val="00E62F4E"/>
  </w:style>
  <w:style w:type="character" w:styleId="Hyperlink">
    <w:name w:val="Hyperlink"/>
    <w:basedOn w:val="DefaultParagraphFont"/>
    <w:uiPriority w:val="99"/>
    <w:unhideWhenUsed/>
    <w:rsid w:val="00E62F4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F4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2C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E9"/>
  </w:style>
  <w:style w:type="paragraph" w:styleId="Footer">
    <w:name w:val="footer"/>
    <w:basedOn w:val="Normal"/>
    <w:link w:val="FooterChar"/>
    <w:uiPriority w:val="99"/>
    <w:unhideWhenUsed/>
    <w:rsid w:val="0072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E9"/>
  </w:style>
  <w:style w:type="character" w:styleId="FollowedHyperlink">
    <w:name w:val="FollowedHyperlink"/>
    <w:basedOn w:val="DefaultParagraphFont"/>
    <w:uiPriority w:val="99"/>
    <w:semiHidden/>
    <w:unhideWhenUsed/>
    <w:rsid w:val="00A55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yatt.com/en-US/hotel/georgia/hyatt-regency-atlanta/atlra/maps-parking-transport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canfly.aopa.org/high-school/symposiu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f26e073-685c-4003-894b-89051e647ecf" xsi:nil="true"/>
    <lcf76f155ced4ddcb4097134ff3c332f xmlns="31246142-53da-4c6e-8310-7365bf84471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03B748F2E7841943C3A3F90BF50B7" ma:contentTypeVersion="19" ma:contentTypeDescription="Create a new document." ma:contentTypeScope="" ma:versionID="34332c9c42515724ca0201469aff55e1">
  <xsd:schema xmlns:xsd="http://www.w3.org/2001/XMLSchema" xmlns:xs="http://www.w3.org/2001/XMLSchema" xmlns:p="http://schemas.microsoft.com/office/2006/metadata/properties" xmlns:ns1="http://schemas.microsoft.com/sharepoint/v3" xmlns:ns2="31246142-53da-4c6e-8310-7365bf844713" xmlns:ns3="0f26e073-685c-4003-894b-89051e647ecf" targetNamespace="http://schemas.microsoft.com/office/2006/metadata/properties" ma:root="true" ma:fieldsID="39afb69a12607150eab546d90d2a54ef" ns1:_="" ns2:_="" ns3:_="">
    <xsd:import namespace="http://schemas.microsoft.com/sharepoint/v3"/>
    <xsd:import namespace="31246142-53da-4c6e-8310-7365bf844713"/>
    <xsd:import namespace="0f26e073-685c-4003-894b-89051e647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6142-53da-4c6e-8310-7365bf844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551b491-77c5-4453-bcd0-2c522fd09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6e073-685c-4003-894b-89051e647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a65174-8e51-4483-94ba-e53b8e33f132}" ma:internalName="TaxCatchAll" ma:showField="CatchAllData" ma:web="0f26e073-685c-4003-894b-89051e647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9E522-E036-4706-A4DD-AFC672844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2ED20-4319-4331-8054-C29655238A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F8133-2DFE-4356-B3FC-37608D8734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26e073-685c-4003-894b-89051e647ecf"/>
    <ds:schemaRef ds:uri="31246142-53da-4c6e-8310-7365bf844713"/>
  </ds:schemaRefs>
</ds:datastoreItem>
</file>

<file path=customXml/itemProps4.xml><?xml version="1.0" encoding="utf-8"?>
<ds:datastoreItem xmlns:ds="http://schemas.openxmlformats.org/officeDocument/2006/customXml" ds:itemID="{5F201A53-1290-4E42-9A63-E6066E84B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246142-53da-4c6e-8310-7365bf844713"/>
    <ds:schemaRef ds:uri="0f26e073-685c-4003-894b-89051e647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2868</Characters>
  <Application>Microsoft Office Word</Application>
  <DocSecurity>0</DocSecurity>
  <Lines>47</Lines>
  <Paragraphs>20</Paragraphs>
  <ScaleCrop>false</ScaleCrop>
  <Company/>
  <LinksUpToDate>false</LinksUpToDate>
  <CharactersWithSpaces>3387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https://www.hyatt.com/en-US/hotel/georgia/hyatt-regency-atlanta/atlra/maps-parking-transportation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https://youcanfly.aopa.org/high-school/symposium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Ponas, Glenn</dc:creator>
  <cp:keywords/>
  <dc:description/>
  <cp:lastModifiedBy>Otto, Lauren</cp:lastModifiedBy>
  <cp:revision>6</cp:revision>
  <dcterms:created xsi:type="dcterms:W3CDTF">2023-10-25T21:07:00Z</dcterms:created>
  <dcterms:modified xsi:type="dcterms:W3CDTF">2023-11-02T20:02:00Z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0x010100B6803B748F2E7841943C3A3F90BF50B7</vt:lpwstr>
  </property>
  <property fmtid="{D5CDD505-2E9C-101B-9397-08002B2CF9AE}" pid="3" name="GrammarlyDocumentId">
    <vt:lpwstr>4a3eb1f103820de08b34bc136e90a9abcbe9a48fc9d8d6da07ba8a0effd8f9f8</vt:lpwstr>
  </property>
  <property fmtid="{D5CDD505-2E9C-101B-9397-08002B2CF9AE}" pid="4" name="MediaServiceImageTags">
    <vt:lpwstr/>
  </property>
</Properties>
</file>